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3B33" w:rsidRPr="00D23B33" w:rsidRDefault="00D23B33" w:rsidP="00D23B33">
      <w:pPr>
        <w:pStyle w:val="paragraph"/>
        <w:spacing w:before="0" w:beforeAutospacing="0" w:after="0" w:afterAutospacing="0" w:line="312" w:lineRule="auto"/>
        <w:ind w:firstLine="640"/>
        <w:jc w:val="center"/>
        <w:rPr>
          <w:rFonts w:ascii="黑体" w:eastAsia="黑体" w:hAnsi="黑体"/>
          <w:sz w:val="52"/>
          <w:szCs w:val="52"/>
        </w:rPr>
      </w:pPr>
      <w:r w:rsidRPr="00D23B33">
        <w:rPr>
          <w:rFonts w:ascii="黑体" w:eastAsia="黑体" w:hAnsi="黑体" w:hint="eastAsia"/>
          <w:b/>
          <w:bCs/>
          <w:color w:val="000000"/>
          <w:spacing w:val="8"/>
          <w:sz w:val="52"/>
          <w:szCs w:val="52"/>
        </w:rPr>
        <w:t>通知</w:t>
      </w:r>
    </w:p>
    <w:p w:rsidR="00D23B33" w:rsidRPr="00D23B33" w:rsidRDefault="00D23B33" w:rsidP="00D23B33">
      <w:pPr>
        <w:pStyle w:val="paragraph"/>
        <w:spacing w:before="0" w:beforeAutospacing="0" w:after="0" w:afterAutospacing="0" w:line="312" w:lineRule="auto"/>
        <w:ind w:firstLine="640"/>
        <w:jc w:val="both"/>
        <w:rPr>
          <w:rFonts w:ascii="黑体" w:eastAsia="黑体" w:hAnsi="黑体"/>
          <w:color w:val="000000"/>
          <w:spacing w:val="8"/>
          <w:sz w:val="28"/>
          <w:szCs w:val="28"/>
        </w:rPr>
      </w:pPr>
    </w:p>
    <w:p w:rsidR="00D23B33" w:rsidRPr="00D23B33" w:rsidRDefault="00D23B33" w:rsidP="00D23B33">
      <w:pPr>
        <w:pStyle w:val="paragraph"/>
        <w:spacing w:before="0" w:beforeAutospacing="0" w:after="0" w:afterAutospacing="0" w:line="312" w:lineRule="auto"/>
        <w:ind w:firstLine="640"/>
        <w:jc w:val="both"/>
        <w:rPr>
          <w:rFonts w:ascii="黑体" w:eastAsia="黑体" w:hAnsi="黑体"/>
          <w:color w:val="000000"/>
          <w:spacing w:val="8"/>
          <w:sz w:val="28"/>
          <w:szCs w:val="28"/>
        </w:rPr>
      </w:pPr>
      <w:r w:rsidRPr="00D23B33">
        <w:rPr>
          <w:rFonts w:ascii="黑体" w:eastAsia="黑体" w:hAnsi="黑体" w:hint="eastAsia"/>
          <w:color w:val="000000"/>
          <w:spacing w:val="8"/>
          <w:sz w:val="28"/>
          <w:szCs w:val="28"/>
        </w:rPr>
        <w:t>为规范管理，给各位住户提供更加优质的服务，我司即日起启用房利聚租客端微信公众号推送账单、通知等相关信息。同时微信公众号也提供房屋报修、查看租约、查看账单等功能。请各位住户尽快在微信上绑定微信公众号。</w:t>
      </w:r>
    </w:p>
    <w:p w:rsidR="00D23B33" w:rsidRPr="00D23B33" w:rsidRDefault="00D23B33" w:rsidP="00D23B33">
      <w:pPr>
        <w:pStyle w:val="paragraph"/>
        <w:spacing w:before="0" w:beforeAutospacing="0" w:after="0" w:afterAutospacing="0" w:line="312" w:lineRule="auto"/>
        <w:jc w:val="both"/>
        <w:rPr>
          <w:rFonts w:ascii="黑体" w:eastAsia="黑体" w:hAnsi="黑体" w:hint="eastAsia"/>
          <w:sz w:val="28"/>
          <w:szCs w:val="28"/>
        </w:rPr>
      </w:pPr>
    </w:p>
    <w:p w:rsidR="00D23B33" w:rsidRPr="00D23B33" w:rsidRDefault="00D23B33" w:rsidP="00D23B33">
      <w:pPr>
        <w:pStyle w:val="paragraph"/>
        <w:spacing w:before="0" w:beforeAutospacing="0" w:after="0" w:afterAutospacing="0" w:line="312" w:lineRule="auto"/>
        <w:ind w:firstLine="640"/>
        <w:jc w:val="both"/>
        <w:rPr>
          <w:rFonts w:ascii="黑体" w:eastAsia="黑体" w:hAnsi="黑体" w:hint="eastAsia"/>
          <w:color w:val="000000"/>
          <w:spacing w:val="8"/>
          <w:sz w:val="28"/>
          <w:szCs w:val="28"/>
        </w:rPr>
      </w:pPr>
      <w:r w:rsidRPr="00D23B33">
        <w:rPr>
          <w:rFonts w:ascii="黑体" w:eastAsia="黑体" w:hAnsi="黑体" w:hint="eastAsia"/>
          <w:color w:val="000000"/>
          <w:spacing w:val="8"/>
          <w:sz w:val="28"/>
          <w:szCs w:val="28"/>
        </w:rPr>
        <w:t>绑定方法：打开微信→扫描下面二维码或者搜索“</w:t>
      </w:r>
      <w:r w:rsidRPr="00D23B33">
        <w:rPr>
          <w:rFonts w:ascii="黑体" w:eastAsia="黑体" w:hAnsi="黑体" w:hint="eastAsia"/>
          <w:b/>
          <w:bCs/>
          <w:color w:val="000000"/>
          <w:spacing w:val="8"/>
          <w:sz w:val="28"/>
          <w:szCs w:val="28"/>
        </w:rPr>
        <w:t>房利聚租客端</w:t>
      </w:r>
      <w:r w:rsidRPr="00D23B33">
        <w:rPr>
          <w:rFonts w:ascii="黑体" w:eastAsia="黑体" w:hAnsi="黑体" w:hint="eastAsia"/>
          <w:color w:val="000000"/>
          <w:spacing w:val="8"/>
          <w:sz w:val="28"/>
          <w:szCs w:val="28"/>
        </w:rPr>
        <w:t>”，点击关注→查看租约→</w:t>
      </w:r>
      <w:r w:rsidRPr="00D23B33">
        <w:rPr>
          <w:rFonts w:ascii="黑体" w:eastAsia="黑体" w:hAnsi="黑体" w:hint="eastAsia"/>
          <w:color w:val="111111"/>
          <w:spacing w:val="8"/>
          <w:sz w:val="28"/>
          <w:szCs w:val="28"/>
        </w:rPr>
        <w:t>绑定租约</w:t>
      </w:r>
      <w:r w:rsidRPr="00D23B33">
        <w:rPr>
          <w:rFonts w:ascii="黑体" w:eastAsia="黑体" w:hAnsi="黑体" w:hint="eastAsia"/>
          <w:color w:val="000000"/>
          <w:spacing w:val="8"/>
          <w:sz w:val="28"/>
          <w:szCs w:val="28"/>
        </w:rPr>
        <w:t>→输入签约的手机号码即可绑定。</w:t>
      </w:r>
    </w:p>
    <w:p w:rsidR="00D23B33" w:rsidRPr="00D23B33" w:rsidRDefault="00D23B33" w:rsidP="00D23B33">
      <w:pPr>
        <w:pStyle w:val="paragraph"/>
        <w:spacing w:before="0" w:beforeAutospacing="0" w:after="0" w:afterAutospacing="0" w:line="312" w:lineRule="auto"/>
        <w:ind w:firstLine="640"/>
        <w:jc w:val="both"/>
        <w:rPr>
          <w:rFonts w:ascii="黑体" w:eastAsia="黑体" w:hAnsi="黑体" w:hint="eastAsia"/>
          <w:sz w:val="28"/>
          <w:szCs w:val="28"/>
        </w:rPr>
      </w:pPr>
    </w:p>
    <w:p w:rsidR="00D23B33" w:rsidRPr="00D23B33" w:rsidRDefault="00D23B33" w:rsidP="00D23B33">
      <w:pPr>
        <w:pStyle w:val="paragraph"/>
        <w:spacing w:before="0" w:beforeAutospacing="0" w:after="0" w:afterAutospacing="0" w:line="312" w:lineRule="auto"/>
        <w:ind w:firstLine="640"/>
        <w:jc w:val="both"/>
        <w:rPr>
          <w:rFonts w:ascii="黑体" w:eastAsia="黑体" w:hAnsi="黑体" w:hint="eastAsia"/>
          <w:color w:val="000000"/>
          <w:spacing w:val="8"/>
          <w:sz w:val="28"/>
          <w:szCs w:val="28"/>
        </w:rPr>
      </w:pPr>
      <w:r w:rsidRPr="00D23B33">
        <w:rPr>
          <w:rFonts w:ascii="黑体" w:eastAsia="黑体" w:hAnsi="黑体" w:hint="eastAsia"/>
          <w:color w:val="000000"/>
          <w:spacing w:val="8"/>
          <w:sz w:val="28"/>
          <w:szCs w:val="28"/>
        </w:rPr>
        <w:t>如有问题，请联系管理员微信：</w:t>
      </w:r>
      <w:proofErr w:type="spellStart"/>
      <w:r w:rsidRPr="00D23B33">
        <w:rPr>
          <w:rFonts w:ascii="黑体" w:eastAsia="黑体" w:hAnsi="黑体" w:hint="eastAsia"/>
          <w:color w:val="000000"/>
          <w:spacing w:val="8"/>
          <w:sz w:val="28"/>
          <w:szCs w:val="28"/>
        </w:rPr>
        <w:t>xxxxxx</w:t>
      </w:r>
      <w:proofErr w:type="spellEnd"/>
      <w:r w:rsidRPr="00D23B33">
        <w:rPr>
          <w:rFonts w:ascii="黑体" w:eastAsia="黑体" w:hAnsi="黑体" w:hint="eastAsia"/>
          <w:color w:val="000000"/>
          <w:spacing w:val="8"/>
          <w:sz w:val="28"/>
          <w:szCs w:val="28"/>
        </w:rPr>
        <w:t xml:space="preserve">  电话：</w:t>
      </w:r>
      <w:proofErr w:type="spellStart"/>
      <w:r w:rsidRPr="00D23B33">
        <w:rPr>
          <w:rFonts w:ascii="黑体" w:eastAsia="黑体" w:hAnsi="黑体" w:hint="eastAsia"/>
          <w:color w:val="000000"/>
          <w:spacing w:val="8"/>
          <w:sz w:val="28"/>
          <w:szCs w:val="28"/>
        </w:rPr>
        <w:t>xxxxxx</w:t>
      </w:r>
      <w:proofErr w:type="spellEnd"/>
    </w:p>
    <w:p w:rsidR="00D23B33" w:rsidRPr="00D23B33" w:rsidRDefault="00D23B33" w:rsidP="00D23B33">
      <w:pPr>
        <w:pStyle w:val="paragraph"/>
        <w:spacing w:before="0" w:beforeAutospacing="0" w:after="0" w:afterAutospacing="0" w:line="312" w:lineRule="auto"/>
        <w:ind w:firstLine="640"/>
        <w:jc w:val="center"/>
        <w:rPr>
          <w:rFonts w:ascii="黑体" w:eastAsia="黑体" w:hAnsi="黑体" w:hint="eastAsia"/>
          <w:sz w:val="28"/>
          <w:szCs w:val="28"/>
        </w:rPr>
      </w:pPr>
      <w:r w:rsidRPr="00D23B33">
        <w:rPr>
          <w:rFonts w:ascii="黑体" w:eastAsia="黑体" w:hAnsi="黑体"/>
          <w:sz w:val="28"/>
          <w:szCs w:val="28"/>
        </w:rPr>
        <w:fldChar w:fldCharType="begin"/>
      </w:r>
      <w:r w:rsidRPr="00D23B33">
        <w:rPr>
          <w:rFonts w:ascii="黑体" w:eastAsia="黑体" w:hAnsi="黑体"/>
          <w:sz w:val="28"/>
          <w:szCs w:val="28"/>
        </w:rPr>
        <w:instrText xml:space="preserve"> INCLUDEPICTURE "https://wdoc-75389.picgzc.qpic.cn/MTY4ODg1Mjk4MTI2OTg4OQ_731449_hOIPLE6DorMM0Bmz_1594785101?imageView2" \* MERGEFORMATINET </w:instrText>
      </w:r>
      <w:r w:rsidRPr="00D23B33">
        <w:rPr>
          <w:rFonts w:ascii="黑体" w:eastAsia="黑体" w:hAnsi="黑体"/>
          <w:sz w:val="28"/>
          <w:szCs w:val="28"/>
        </w:rPr>
        <w:fldChar w:fldCharType="separate"/>
      </w:r>
      <w:r w:rsidRPr="00D23B33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3646805" cy="3646805"/>
            <wp:effectExtent l="0" t="0" r="0" b="0"/>
            <wp:docPr id="1" name="图片 1" descr="图片包含 游戏,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B33">
        <w:rPr>
          <w:rFonts w:ascii="黑体" w:eastAsia="黑体" w:hAnsi="黑体"/>
          <w:sz w:val="28"/>
          <w:szCs w:val="28"/>
        </w:rPr>
        <w:fldChar w:fldCharType="end"/>
      </w:r>
    </w:p>
    <w:sectPr w:rsidR="00D23B33" w:rsidRPr="00D2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33"/>
    <w:rsid w:val="00D2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A12D5"/>
  <w15:chartTrackingRefBased/>
  <w15:docId w15:val="{B142BEBC-5E0E-CF49-80A4-380EF226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3B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 亚杰</dc:creator>
  <cp:keywords/>
  <dc:description/>
  <cp:lastModifiedBy>聂 亚杰</cp:lastModifiedBy>
  <cp:revision>1</cp:revision>
  <dcterms:created xsi:type="dcterms:W3CDTF">2020-07-15T05:42:00Z</dcterms:created>
  <dcterms:modified xsi:type="dcterms:W3CDTF">2020-07-15T05:45:00Z</dcterms:modified>
</cp:coreProperties>
</file>